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B703EF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Дело № 5-</w:t>
      </w:r>
      <w:r w:rsidRPr="00B703EF" w:rsidR="0052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690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B703EF" w:rsidR="00FA02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2005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B703EF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B703EF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</w:p>
    <w:p w:rsidR="00A003A7" w:rsidRPr="00B703EF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564F39" w:rsidRPr="00B703EF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B703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B703EF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B703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B703EF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B703EF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B703EF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B703EF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03EF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июл</w:t>
      </w:r>
      <w:r w:rsidRPr="00B703EF" w:rsidR="00FA02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 </w:t>
      </w:r>
      <w:r w:rsidRPr="00B703EF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B703EF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B703EF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</w:t>
      </w:r>
      <w:r w:rsidRPr="00B703EF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Pr="00B703EF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             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B703EF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01825" w:rsidRPr="00B703EF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</w:t>
      </w:r>
      <w:r w:rsidRPr="00B703EF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овой судья судебного участка № 2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Нефтеюганского</w:t>
      </w:r>
      <w:r w:rsidRPr="00B703EF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Ханты-Мансийского автон</w:t>
      </w:r>
      <w:r w:rsidRPr="00B703EF" w:rsidR="00FA02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омного округа-Югры</w:t>
      </w:r>
      <w:r w:rsidRPr="00B703EF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Е.А. Таскаева</w:t>
      </w:r>
      <w:r w:rsidRPr="00B703EF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и.о. мирового судьи судебного участка № 5 Нефтеюганского судебного района Ханты-Мансийского автономного округа-Югры</w:t>
      </w:r>
      <w:r w:rsidRPr="00B703EF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(628309, ХМАО-Югра, г. Нефтеюганск, 1 мкр-н, дом 30), рассмотре</w:t>
      </w:r>
      <w:r w:rsidRPr="00B703EF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в открытом судебном заседании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FA02D5" w:rsidRPr="00B703EF" w:rsidP="00FA02D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>Мышкина Н.М.</w:t>
      </w:r>
      <w:r w:rsidRPr="00B703EF" w:rsidR="00F82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703EF">
        <w:rPr>
          <w:color w:val="000000" w:themeColor="text1"/>
          <w:sz w:val="24"/>
          <w:szCs w:val="24"/>
        </w:rPr>
        <w:t>***</w:t>
      </w:r>
      <w:r w:rsidRPr="00B703EF">
        <w:rPr>
          <w:color w:val="000000" w:themeColor="text1"/>
          <w:sz w:val="24"/>
          <w:szCs w:val="24"/>
        </w:rPr>
        <w:t xml:space="preserve"> </w:t>
      </w: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уроженца </w:t>
      </w:r>
      <w:r w:rsidRPr="00B703EF">
        <w:rPr>
          <w:color w:val="000000" w:themeColor="text1"/>
          <w:sz w:val="24"/>
          <w:szCs w:val="24"/>
        </w:rPr>
        <w:t>***</w:t>
      </w:r>
      <w:r w:rsidRPr="00B703EF" w:rsidR="00F82F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03EF">
        <w:rPr>
          <w:color w:val="000000" w:themeColor="text1"/>
          <w:sz w:val="24"/>
          <w:szCs w:val="24"/>
        </w:rPr>
        <w:t>***</w:t>
      </w: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зарегистрированного </w:t>
      </w: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проживающего </w:t>
      </w: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адресу: </w:t>
      </w:r>
      <w:r w:rsidRPr="00B703EF">
        <w:rPr>
          <w:color w:val="000000" w:themeColor="text1"/>
          <w:sz w:val="24"/>
          <w:szCs w:val="24"/>
        </w:rPr>
        <w:t>***</w:t>
      </w: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паспортные данные: </w:t>
      </w:r>
      <w:r w:rsidRPr="00B703EF">
        <w:rPr>
          <w:color w:val="000000" w:themeColor="text1"/>
          <w:sz w:val="24"/>
          <w:szCs w:val="24"/>
        </w:rPr>
        <w:t>***</w:t>
      </w:r>
    </w:p>
    <w:p w:rsidR="00564F39" w:rsidRPr="00B703EF" w:rsidP="00FA02D5">
      <w:pPr>
        <w:pStyle w:val="NoSpacing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</w:t>
      </w:r>
      <w:r w:rsidRPr="00B703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564F39" w:rsidRPr="00B703EF" w:rsidP="00001825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F86243" w:rsidRPr="00B703EF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25</w:t>
      </w:r>
      <w:r w:rsidRPr="00B703EF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B703EF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B703EF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</w:t>
      </w:r>
      <w:r w:rsidRPr="00B703EF" w:rsidR="004E0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00 час. 01 мин. 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адресу: </w:t>
      </w:r>
      <w:r w:rsidRPr="00B703EF">
        <w:rPr>
          <w:color w:val="000000" w:themeColor="text1"/>
          <w:sz w:val="24"/>
          <w:szCs w:val="24"/>
        </w:rPr>
        <w:t>***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B703EF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 Н.М.</w:t>
      </w:r>
      <w:r w:rsidRPr="00B703EF" w:rsidR="00B41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51</w:t>
      </w:r>
      <w:r w:rsidRPr="00B703EF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B703EF" w:rsidR="00305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86 № </w:t>
      </w:r>
      <w:r w:rsidRPr="00B703EF" w:rsidR="00C82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29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0274 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14</w:t>
      </w:r>
      <w:r w:rsidRPr="00B703EF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03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B703EF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B703EF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вступившим в законную силу 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25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B703EF" w:rsidR="002B6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B703EF" w:rsidR="00D24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B703EF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</w:t>
      </w:r>
      <w:r w:rsidRPr="00B703EF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врученного ему </w:t>
      </w:r>
      <w:r w:rsidRPr="00B703EF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B703EF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03</w:t>
      </w:r>
      <w:r w:rsidRPr="00B703EF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B703EF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B703EF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B703EF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000E62" w:rsidRPr="00B703EF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B703EF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 Н.М.</w:t>
      </w:r>
      <w:r w:rsidRPr="00B703EF" w:rsidR="00B41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признал вину в совершении администрат</w:t>
      </w:r>
      <w:r w:rsidRPr="00B703EF" w:rsidR="003B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ивного </w:t>
      </w:r>
      <w:r w:rsidRPr="00B703EF" w:rsidR="006A7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правонарушения в полном объеме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564F39" w:rsidRPr="00B703EF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B703EF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Мышкина Н.М.</w:t>
      </w:r>
      <w:r w:rsidRPr="00B703EF" w:rsidR="008675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B703EF" w:rsidR="00000E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исследовав материалы 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административного дела, считает, что вин</w:t>
      </w:r>
      <w:r w:rsidRPr="00B703EF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 </w:t>
      </w:r>
      <w:r w:rsidRPr="00B703EF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Мышкина Н.М.</w:t>
      </w:r>
      <w:r w:rsidRPr="00B703EF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03EF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совершении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B703EF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B703EF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B703EF" w:rsidR="0052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86№291840</w:t>
      </w:r>
      <w:r w:rsidRPr="00B703EF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B703EF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B703EF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B703EF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B703EF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B703EF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B703EF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03EF" w:rsidR="001F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года</w:t>
      </w:r>
      <w:r w:rsidRPr="00B703EF" w:rsidR="00E75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согласно которому, </w:t>
      </w:r>
      <w:r w:rsidRPr="00B703EF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 Н.М.</w:t>
      </w:r>
      <w:r w:rsidRPr="00B703EF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B703EF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B703EF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Мышкина Н.М.</w:t>
      </w:r>
      <w:r w:rsidRPr="00B703EF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>, о том, что с данным протоколом ознакомлен, права разъяснены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685C4C" w:rsidRPr="00B703EF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B703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рапортом </w:t>
      </w:r>
      <w:r w:rsidRPr="00B703EF" w:rsidR="00FA13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ИМВ ОР ППСП</w:t>
      </w:r>
      <w:r w:rsidRPr="00B703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B703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B703EF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B703EF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B703EF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03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года;   </w:t>
      </w:r>
    </w:p>
    <w:p w:rsidR="002F5DDA" w:rsidRPr="00B703EF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B703EF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Мышкина Н.М.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отдельном бланке на </w:t>
      </w:r>
      <w:r w:rsidRPr="00B703EF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B703EF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B703EF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.2024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г.;</w:t>
      </w:r>
    </w:p>
    <w:p w:rsidR="00AF6A41" w:rsidRPr="00B703EF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B703EF" w:rsidR="0052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86 № 290274 от </w:t>
      </w:r>
      <w:r w:rsidRPr="00B703EF" w:rsidR="0052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14.03.2024 </w:t>
      </w:r>
      <w:r w:rsidRPr="00B703EF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года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из которого следует, что </w:t>
      </w:r>
      <w:r w:rsidRPr="00B703EF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 Н.М.</w:t>
      </w:r>
      <w:r w:rsidRPr="00B703EF" w:rsidR="00B41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B703EF" w:rsidR="0024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ч.1 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ст</w:t>
      </w:r>
      <w:r w:rsidRPr="00B703EF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.20.20</w:t>
      </w:r>
      <w:r w:rsidRPr="00B703EF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КоАП РФ в виде адм</w:t>
      </w:r>
      <w:r w:rsidRPr="00B703EF" w:rsidR="00B641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инистративного штрафа в размере </w:t>
      </w:r>
      <w:r w:rsidRPr="00B703EF" w:rsidR="00196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B703EF" w:rsidR="0052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Pr="00B703EF" w:rsidR="00FA1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B703EF" w:rsidR="0052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25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B703EF" w:rsidR="002B6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B703EF" w:rsidR="0052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B703EF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года; </w:t>
      </w:r>
    </w:p>
    <w:p w:rsidR="00564F39" w:rsidRPr="00B703EF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B703EF" w:rsidR="00124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B703EF" w:rsidR="00A83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административной ответственности, в банк.</w:t>
      </w:r>
    </w:p>
    <w:p w:rsidR="005A13DB" w:rsidRPr="00B703EF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B703EF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Мышкиным Н.М.</w:t>
      </w:r>
      <w:r w:rsidRPr="00B703EF" w:rsidR="009237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B703EF" w:rsidR="0052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24</w:t>
      </w:r>
      <w:r w:rsidRPr="00B703EF" w:rsidR="00EF5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B703EF" w:rsidR="00FE5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B703EF" w:rsidR="0052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B703EF" w:rsidR="00B21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B703EF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</w:t>
      </w:r>
      <w:r w:rsidRPr="00B703EF" w:rsidR="0098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B703EF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03E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B703EF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03EF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Мышкина Н.М.</w:t>
      </w:r>
      <w:r w:rsidRPr="00B703EF" w:rsidR="00A0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03E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B703EF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B703EF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ных правонарушениях, «Неуплата </w:t>
      </w:r>
      <w:r w:rsidRPr="00B703EF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B703EF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 назначении наказания, мировой судья уч</w:t>
      </w:r>
      <w:r w:rsidRPr="00B70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B703EF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03E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</w:t>
      </w:r>
      <w:r w:rsidRPr="00B703E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ии об административных правонарушениях, судья признает признание вины.</w:t>
      </w:r>
    </w:p>
    <w:p w:rsidR="00282227" w:rsidRPr="00B703EF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B703EF" w:rsidP="0091234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03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282227" w:rsidRPr="00B703EF" w:rsidP="0092375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FD3" w:rsidRPr="00B703EF" w:rsidP="00F82FD3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Мышкина Н.М. </w:t>
      </w: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виновным в совершении правонаруш</w:t>
      </w:r>
      <w:r w:rsidRPr="00B703EF" w:rsidR="007D108A">
        <w:rPr>
          <w:rFonts w:ascii="Times New Roman" w:hAnsi="Times New Roman" w:cs="Times New Roman"/>
          <w:color w:val="000000" w:themeColor="text1"/>
          <w:sz w:val="24"/>
          <w:szCs w:val="24"/>
        </w:rPr>
        <w:t>ения, предусмотренного ч.1 ст. 20.25</w:t>
      </w: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 Российской Федерации об а</w:t>
      </w:r>
      <w:r w:rsidRPr="00B703EF" w:rsidR="00FA02D5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дминистративных правонарушениях</w:t>
      </w: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>назначить ему административное наказание в виде административного штрафа в двукратн</w:t>
      </w: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>ом размере суммы неуплаченного штрафа, что в д</w:t>
      </w:r>
      <w:r w:rsidRPr="00B703EF" w:rsidR="00527ABF">
        <w:rPr>
          <w:rFonts w:ascii="Times New Roman" w:hAnsi="Times New Roman" w:cs="Times New Roman"/>
          <w:color w:val="000000" w:themeColor="text1"/>
          <w:sz w:val="24"/>
          <w:szCs w:val="24"/>
        </w:rPr>
        <w:t>енежном выражении составляет 102</w:t>
      </w: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>0 (одна тысяча</w:t>
      </w:r>
      <w:r w:rsidRPr="00B703EF" w:rsidR="00527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двадцать</w:t>
      </w: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F82FD3" w:rsidRPr="00B703EF" w:rsidP="00F82FD3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</w:t>
      </w: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>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</w:t>
      </w: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>0102810245370000007, БИК 007162163, ИНН 8601073664 КПП  860101001, ОКТМО 71874000 КБК 72011601203019000140 УИН 041236540038500</w:t>
      </w:r>
      <w:r w:rsidRPr="00B703EF" w:rsidR="00527ABF">
        <w:rPr>
          <w:rFonts w:ascii="Times New Roman" w:hAnsi="Times New Roman" w:cs="Times New Roman"/>
          <w:color w:val="000000" w:themeColor="text1"/>
          <w:sz w:val="24"/>
          <w:szCs w:val="24"/>
        </w:rPr>
        <w:t>6902420146</w:t>
      </w: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375B" w:rsidRPr="00B703EF" w:rsidP="00F82FD3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подлежит немедленному исполнению. Постановление может быть обжаловано в Нефтеюганский</w:t>
      </w: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районный суд, в течение десяти суток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                             </w:t>
      </w:r>
    </w:p>
    <w:p w:rsidR="00282227" w:rsidRPr="00B703EF" w:rsidP="00282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A41" w:rsidRPr="00B703EF" w:rsidP="00282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227" w:rsidRPr="00B703EF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Мировой судья</w:t>
      </w: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  <w:r w:rsidRPr="00B703EF" w:rsidR="00872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>подпись</w:t>
      </w:r>
    </w:p>
    <w:p w:rsidR="00507907" w:rsidRPr="00B703EF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Копия верна. Мировой судья                                          </w:t>
      </w:r>
      <w:r w:rsidRPr="00B703EF" w:rsidR="00872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B703EF" w:rsidR="00585186">
        <w:rPr>
          <w:rFonts w:ascii="Times New Roman" w:hAnsi="Times New Roman" w:cs="Times New Roman"/>
          <w:color w:val="000000" w:themeColor="text1"/>
          <w:sz w:val="24"/>
          <w:szCs w:val="24"/>
        </w:rPr>
        <w:t>Е.А. Таскаева</w:t>
      </w:r>
    </w:p>
    <w:p w:rsidR="005F1D1A" w:rsidRPr="00B703EF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227" w:rsidRPr="00B703EF" w:rsidP="0028222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1A71" w:rsidRPr="00B703EF" w:rsidP="002F5DD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1A71" w:rsidRPr="00B703EF" w:rsidP="002F5DD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5DDA" w:rsidRPr="00B703E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Подлинник находится в судебном участке № </w:t>
      </w:r>
      <w:r w:rsidRPr="00B703EF" w:rsidR="00FA02D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703EF" w:rsidR="00C17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>Нефтеюганского судебного района ХМАО-Югры, в деле № 5-</w:t>
      </w:r>
      <w:r w:rsidRPr="00B703EF" w:rsidR="00527ABF">
        <w:rPr>
          <w:rFonts w:ascii="Times New Roman" w:hAnsi="Times New Roman" w:cs="Times New Roman"/>
          <w:color w:val="000000" w:themeColor="text1"/>
          <w:sz w:val="24"/>
          <w:szCs w:val="24"/>
        </w:rPr>
        <w:t>690</w:t>
      </w: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703EF" w:rsidR="00685C4C"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Pr="00B703EF" w:rsidR="00FA02D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Pr="00B703EF" w:rsidR="009027D6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Pr="00B703EF" w:rsidR="009C576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70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год. «Постановление не вступило в законную силу» 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0D39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44A11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B73D9"/>
    <w:rsid w:val="004D2784"/>
    <w:rsid w:val="004E00A1"/>
    <w:rsid w:val="004E3089"/>
    <w:rsid w:val="004E532A"/>
    <w:rsid w:val="004F6340"/>
    <w:rsid w:val="00507907"/>
    <w:rsid w:val="005202AF"/>
    <w:rsid w:val="00521614"/>
    <w:rsid w:val="00527ABF"/>
    <w:rsid w:val="00561642"/>
    <w:rsid w:val="00564F39"/>
    <w:rsid w:val="00566A8F"/>
    <w:rsid w:val="005709EC"/>
    <w:rsid w:val="00584F49"/>
    <w:rsid w:val="00585186"/>
    <w:rsid w:val="00592BC2"/>
    <w:rsid w:val="005A0181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357E5"/>
    <w:rsid w:val="00641BA2"/>
    <w:rsid w:val="0064607C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0521F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108A"/>
    <w:rsid w:val="007D2FD3"/>
    <w:rsid w:val="007E477D"/>
    <w:rsid w:val="008069D1"/>
    <w:rsid w:val="00822FEF"/>
    <w:rsid w:val="00840D45"/>
    <w:rsid w:val="00862BEC"/>
    <w:rsid w:val="00867559"/>
    <w:rsid w:val="008722D0"/>
    <w:rsid w:val="008A7186"/>
    <w:rsid w:val="008F2441"/>
    <w:rsid w:val="009027D6"/>
    <w:rsid w:val="00906E97"/>
    <w:rsid w:val="00912345"/>
    <w:rsid w:val="0092375B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C5760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703EF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82981"/>
    <w:rsid w:val="00C926AD"/>
    <w:rsid w:val="00C943C5"/>
    <w:rsid w:val="00CA1177"/>
    <w:rsid w:val="00CD67FC"/>
    <w:rsid w:val="00CE157F"/>
    <w:rsid w:val="00D076EE"/>
    <w:rsid w:val="00D244BB"/>
    <w:rsid w:val="00D24DE7"/>
    <w:rsid w:val="00D37A18"/>
    <w:rsid w:val="00D473FC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2FD3"/>
    <w:rsid w:val="00F86243"/>
    <w:rsid w:val="00FA02D5"/>
    <w:rsid w:val="00FA13AC"/>
    <w:rsid w:val="00FB76F9"/>
    <w:rsid w:val="00FC77A7"/>
    <w:rsid w:val="00FE2149"/>
    <w:rsid w:val="00FE5BE5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2D92C5-6B00-4799-BDA8-3781A2E7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7938B-4877-47FD-8C4B-3BC90C06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